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5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665" w:type="dxa"/>
            <w:vAlign w:val="center"/>
          </w:tcPr>
          <w:p>
            <w:pPr>
              <w:jc w:val="center"/>
              <w:rPr>
                <w:color w:val="FF0000"/>
                <w:sz w:val="24"/>
                <w:szCs w:val="32"/>
              </w:rPr>
            </w:pPr>
            <w:r>
              <w:rPr>
                <w:rFonts w:hint="eastAsia"/>
                <w:b/>
                <w:bCs/>
                <w:sz w:val="24"/>
                <w:szCs w:val="32"/>
              </w:rPr>
              <w:t>项目名称</w:t>
            </w:r>
          </w:p>
        </w:tc>
        <w:tc>
          <w:tcPr>
            <w:tcW w:w="5857" w:type="dxa"/>
            <w:vAlign w:val="center"/>
          </w:tcPr>
          <w:p>
            <w:pPr>
              <w:spacing w:line="360" w:lineRule="auto"/>
              <w:jc w:val="center"/>
              <w:rPr>
                <w:rFonts w:hint="eastAsia" w:eastAsia="宋体"/>
                <w:color w:val="FF0000"/>
                <w:szCs w:val="21"/>
                <w:lang w:eastAsia="zh-CN"/>
              </w:rPr>
            </w:pPr>
            <w:r>
              <w:rPr>
                <w:rFonts w:hint="eastAsia" w:ascii="Times New Roman" w:hAnsi="Times New Roman" w:eastAsia="宋体" w:cs="Times New Roman"/>
                <w:sz w:val="24"/>
                <w:lang w:bidi="ar"/>
              </w:rPr>
              <w:t>西固区“产城融合”示范区污水处理设施</w:t>
            </w:r>
            <w:r>
              <w:rPr>
                <w:rFonts w:hint="eastAsia" w:ascii="Times New Roman" w:hAnsi="Times New Roman" w:eastAsia="宋体" w:cs="Times New Roman"/>
                <w:sz w:val="24"/>
                <w:lang w:eastAsia="zh-CN" w:bidi="ar"/>
              </w:rPr>
              <w:t>（</w:t>
            </w:r>
            <w:r>
              <w:rPr>
                <w:rFonts w:hint="eastAsia" w:ascii="Times New Roman" w:hAnsi="Times New Roman" w:eastAsia="宋体" w:cs="Times New Roman"/>
                <w:sz w:val="24"/>
                <w:lang w:val="en-US" w:eastAsia="zh-CN" w:bidi="ar"/>
              </w:rPr>
              <w:t>一期工程</w:t>
            </w:r>
            <w:r>
              <w:rPr>
                <w:rFonts w:hint="eastAsia" w:ascii="Times New Roman" w:hAnsi="Times New Roman" w:eastAsia="宋体" w:cs="Times New Roman"/>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2"/>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2665"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5857" w:type="dxa"/>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2"/>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2"/>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665" w:type="dxa"/>
            <w:vAlign w:val="center"/>
          </w:tcPr>
          <w:p>
            <w:pPr>
              <w:jc w:val="center"/>
              <w:rPr>
                <w:sz w:val="24"/>
                <w:szCs w:val="32"/>
              </w:rPr>
            </w:pPr>
            <w:r>
              <w:rPr>
                <w:rFonts w:hint="eastAsia"/>
                <w:b/>
                <w:bCs/>
                <w:sz w:val="24"/>
                <w:szCs w:val="32"/>
              </w:rPr>
              <w:t>姓名</w:t>
            </w:r>
          </w:p>
        </w:tc>
        <w:tc>
          <w:tcPr>
            <w:tcW w:w="585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665" w:type="dxa"/>
            <w:vAlign w:val="center"/>
          </w:tcPr>
          <w:p>
            <w:pPr>
              <w:jc w:val="center"/>
              <w:rPr>
                <w:sz w:val="24"/>
                <w:szCs w:val="32"/>
              </w:rPr>
            </w:pPr>
            <w:r>
              <w:rPr>
                <w:rFonts w:hint="eastAsia"/>
                <w:b/>
                <w:bCs/>
                <w:sz w:val="24"/>
                <w:szCs w:val="32"/>
              </w:rPr>
              <w:t>身份证明</w:t>
            </w:r>
          </w:p>
        </w:tc>
        <w:tc>
          <w:tcPr>
            <w:tcW w:w="585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665" w:type="dxa"/>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85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665" w:type="dxa"/>
            <w:vAlign w:val="center"/>
          </w:tcPr>
          <w:p>
            <w:pPr>
              <w:jc w:val="center"/>
              <w:rPr>
                <w:sz w:val="24"/>
                <w:szCs w:val="32"/>
              </w:rPr>
            </w:pPr>
            <w:r>
              <w:rPr>
                <w:rFonts w:hint="eastAsia"/>
                <w:b/>
                <w:bCs/>
                <w:sz w:val="24"/>
                <w:szCs w:val="32"/>
              </w:rPr>
              <w:t>经常居住地址</w:t>
            </w:r>
          </w:p>
        </w:tc>
        <w:tc>
          <w:tcPr>
            <w:tcW w:w="5857"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665" w:type="dxa"/>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857"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2"/>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65" w:type="dxa"/>
            <w:vAlign w:val="center"/>
          </w:tcPr>
          <w:p>
            <w:pPr>
              <w:jc w:val="center"/>
              <w:rPr>
                <w:sz w:val="24"/>
                <w:szCs w:val="32"/>
              </w:rPr>
            </w:pPr>
            <w:r>
              <w:rPr>
                <w:rFonts w:hint="eastAsia"/>
                <w:b/>
                <w:bCs/>
                <w:sz w:val="24"/>
                <w:szCs w:val="32"/>
              </w:rPr>
              <w:t>单位名称</w:t>
            </w:r>
          </w:p>
        </w:tc>
        <w:tc>
          <w:tcPr>
            <w:tcW w:w="585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5" w:type="dxa"/>
            <w:vAlign w:val="center"/>
          </w:tcPr>
          <w:p>
            <w:pPr>
              <w:jc w:val="center"/>
              <w:rPr>
                <w:sz w:val="24"/>
                <w:szCs w:val="32"/>
              </w:rPr>
            </w:pPr>
            <w:r>
              <w:rPr>
                <w:rFonts w:hint="eastAsia"/>
                <w:b/>
                <w:bCs/>
                <w:sz w:val="24"/>
                <w:szCs w:val="32"/>
              </w:rPr>
              <w:t>工商注册号或统一社会信用代码</w:t>
            </w:r>
          </w:p>
        </w:tc>
        <w:tc>
          <w:tcPr>
            <w:tcW w:w="585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665" w:type="dxa"/>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85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665" w:type="dxa"/>
            <w:vAlign w:val="center"/>
          </w:tcPr>
          <w:p>
            <w:pPr>
              <w:jc w:val="center"/>
              <w:rPr>
                <w:sz w:val="24"/>
                <w:szCs w:val="32"/>
              </w:rPr>
            </w:pPr>
            <w:r>
              <w:rPr>
                <w:rFonts w:hint="eastAsia"/>
                <w:b/>
                <w:bCs/>
                <w:sz w:val="24"/>
                <w:szCs w:val="32"/>
              </w:rPr>
              <w:t>地址</w:t>
            </w:r>
          </w:p>
        </w:tc>
        <w:tc>
          <w:tcPr>
            <w:tcW w:w="5857"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2"/>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kN2QxZTAxYjM3NDgyYjQ4YjhmN2JiYzNhZGI3MzEifQ=="/>
  </w:docVars>
  <w:rsids>
    <w:rsidRoot w:val="4ACE54C8"/>
    <w:rsid w:val="00027947"/>
    <w:rsid w:val="001D6E7F"/>
    <w:rsid w:val="00322CB4"/>
    <w:rsid w:val="00473037"/>
    <w:rsid w:val="005C5F32"/>
    <w:rsid w:val="007D371A"/>
    <w:rsid w:val="00824E4E"/>
    <w:rsid w:val="009A7FDE"/>
    <w:rsid w:val="00A9140D"/>
    <w:rsid w:val="00B12449"/>
    <w:rsid w:val="00B4010F"/>
    <w:rsid w:val="00BD46EA"/>
    <w:rsid w:val="00C669EF"/>
    <w:rsid w:val="00E14B7E"/>
    <w:rsid w:val="0C201DF9"/>
    <w:rsid w:val="29DC05AD"/>
    <w:rsid w:val="2D576EFA"/>
    <w:rsid w:val="36137697"/>
    <w:rsid w:val="4ACE54C8"/>
    <w:rsid w:val="4FE2404A"/>
    <w:rsid w:val="64400603"/>
    <w:rsid w:val="67662AB3"/>
    <w:rsid w:val="6C3B1D89"/>
    <w:rsid w:val="6D535020"/>
    <w:rsid w:val="6E9A51A8"/>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373</Words>
  <Characters>373</Characters>
  <Lines>3</Lines>
  <Paragraphs>1</Paragraphs>
  <TotalTime>1</TotalTime>
  <ScaleCrop>false</ScaleCrop>
  <LinksUpToDate>false</LinksUpToDate>
  <CharactersWithSpaces>427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洁华</cp:lastModifiedBy>
  <dcterms:modified xsi:type="dcterms:W3CDTF">2022-06-14T06:28:38Z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F43E7C2EDE1E49C28A9B530ACDED023C</vt:lpwstr>
  </property>
</Properties>
</file>