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90"/>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97" w:type="dxa"/>
            <w:vAlign w:val="center"/>
          </w:tcPr>
          <w:p>
            <w:pPr>
              <w:jc w:val="center"/>
              <w:rPr>
                <w:color w:val="FF0000"/>
                <w:sz w:val="24"/>
                <w:szCs w:val="32"/>
              </w:rPr>
            </w:pPr>
            <w:r>
              <w:rPr>
                <w:rFonts w:hint="eastAsia"/>
                <w:sz w:val="24"/>
                <w:szCs w:val="32"/>
              </w:rPr>
              <w:t>项目名称</w:t>
            </w:r>
          </w:p>
        </w:tc>
        <w:tc>
          <w:tcPr>
            <w:tcW w:w="6825" w:type="dxa"/>
            <w:gridSpan w:val="2"/>
            <w:vAlign w:val="center"/>
          </w:tcPr>
          <w:p>
            <w:pPr>
              <w:jc w:val="center"/>
              <w:rPr>
                <w:rFonts w:hint="eastAsia" w:eastAsiaTheme="minorEastAsia"/>
                <w:b/>
                <w:bCs/>
                <w:color w:val="FF0000"/>
                <w:sz w:val="24"/>
                <w:szCs w:val="32"/>
                <w:lang w:eastAsia="zh-CN"/>
              </w:rPr>
            </w:pPr>
            <w:r>
              <w:rPr>
                <w:rFonts w:hint="eastAsia"/>
                <w:b/>
                <w:bCs/>
                <w:color w:val="auto"/>
                <w:sz w:val="24"/>
                <w:szCs w:val="32"/>
                <w:lang w:eastAsia="zh-CN"/>
              </w:rPr>
              <w:t>永登龙泉万荣良种猪繁育场扩建项目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697"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825"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bookmarkStart w:id="0" w:name="_GoBack"/>
            <w:bookmarkEnd w:id="0"/>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703B6"/>
    <w:rsid w:val="00161942"/>
    <w:rsid w:val="001D6E7F"/>
    <w:rsid w:val="00220704"/>
    <w:rsid w:val="00322CB4"/>
    <w:rsid w:val="003B1061"/>
    <w:rsid w:val="00473037"/>
    <w:rsid w:val="00702B72"/>
    <w:rsid w:val="00772DEB"/>
    <w:rsid w:val="007D371A"/>
    <w:rsid w:val="00824982"/>
    <w:rsid w:val="00824E4E"/>
    <w:rsid w:val="00947DC7"/>
    <w:rsid w:val="00B4010F"/>
    <w:rsid w:val="00C255D3"/>
    <w:rsid w:val="00C669EF"/>
    <w:rsid w:val="00CE4DC7"/>
    <w:rsid w:val="00DC21CC"/>
    <w:rsid w:val="04E004C0"/>
    <w:rsid w:val="093D0B04"/>
    <w:rsid w:val="11776161"/>
    <w:rsid w:val="4ACE54C8"/>
    <w:rsid w:val="502B5ADF"/>
    <w:rsid w:val="628D0BC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0"/>
    <w:pPr>
      <w:ind w:firstLine="420" w:firstLineChars="200"/>
    </w:pPr>
  </w:style>
  <w:style w:type="paragraph" w:styleId="3">
    <w:name w:val="Body Text Indent"/>
    <w:basedOn w:val="1"/>
    <w:semiHidden/>
    <w:unhideWhenUsed/>
    <w:qFormat/>
    <w:uiPriority w:val="0"/>
    <w:pPr>
      <w:spacing w:after="120" w:afterLines="0" w:afterAutospacing="0"/>
      <w:ind w:left="420" w:leftChars="20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0"/>
    <w:rPr>
      <w:rFonts w:asciiTheme="minorHAnsi" w:hAnsiTheme="minorHAnsi" w:eastAsiaTheme="minorEastAsia" w:cstheme="minorBidi"/>
      <w:kern w:val="2"/>
      <w:sz w:val="18"/>
      <w:szCs w:val="18"/>
    </w:rPr>
  </w:style>
  <w:style w:type="character" w:customStyle="1" w:styleId="10">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77</Words>
  <Characters>440</Characters>
  <Lines>3</Lines>
  <Paragraphs>1</Paragraphs>
  <TotalTime>0</TotalTime>
  <ScaleCrop>false</ScaleCrop>
  <LinksUpToDate>false</LinksUpToDate>
  <CharactersWithSpaces>516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2019-01-07T08:47:00Z</dcterms:created>
  <dc:creator>Administrator</dc:creator>
  <cp:lastModifiedBy>诺坎普的草</cp:lastModifiedBy>
  <dcterms:modified xsi:type="dcterms:W3CDTF">2020-11-19T07:33:23Z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